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397" w:rsidRPr="00BC2280" w:rsidRDefault="00D03397" w:rsidP="00D03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BC2280">
        <w:rPr>
          <w:b/>
          <w:noProof/>
          <w:sz w:val="28"/>
          <w:szCs w:val="28"/>
        </w:rPr>
        <w:t>3GPP TSG-RAN WG5 Meeting #7</w:t>
      </w:r>
      <w:r w:rsidR="00BC2280" w:rsidRPr="00BC2280">
        <w:rPr>
          <w:b/>
          <w:noProof/>
          <w:sz w:val="28"/>
          <w:szCs w:val="28"/>
        </w:rPr>
        <w:t>7</w:t>
      </w:r>
      <w:r w:rsidRPr="00BC2280">
        <w:rPr>
          <w:b/>
          <w:i/>
          <w:noProof/>
          <w:sz w:val="28"/>
          <w:szCs w:val="28"/>
        </w:rPr>
        <w:tab/>
      </w:r>
      <w:r w:rsidRPr="0002622F">
        <w:rPr>
          <w:b/>
          <w:i/>
          <w:noProof/>
          <w:sz w:val="28"/>
          <w:szCs w:val="28"/>
        </w:rPr>
        <w:t>R5-17</w:t>
      </w:r>
      <w:r w:rsidR="0002622F" w:rsidRPr="0002622F">
        <w:rPr>
          <w:b/>
          <w:i/>
          <w:noProof/>
          <w:sz w:val="28"/>
          <w:szCs w:val="28"/>
        </w:rPr>
        <w:t>7104</w:t>
      </w:r>
    </w:p>
    <w:p w:rsidR="00BC2280" w:rsidRPr="00BC2280" w:rsidRDefault="00BC2280" w:rsidP="00BC2280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  <w:lang w:eastAsia="ja-JP"/>
        </w:rPr>
      </w:pPr>
      <w:r w:rsidRPr="00BC2280">
        <w:rPr>
          <w:rFonts w:ascii="Arial" w:hAnsi="Arial"/>
          <w:b/>
          <w:sz w:val="28"/>
          <w:szCs w:val="28"/>
        </w:rPr>
        <w:t>Reno, Nevada, US, 27</w:t>
      </w:r>
      <w:r w:rsidRPr="00BC2280">
        <w:rPr>
          <w:rFonts w:ascii="Arial" w:hAnsi="Arial"/>
          <w:b/>
          <w:sz w:val="28"/>
          <w:szCs w:val="28"/>
          <w:vertAlign w:val="superscript"/>
        </w:rPr>
        <w:t>th</w:t>
      </w:r>
      <w:r w:rsidRPr="00BC2280">
        <w:rPr>
          <w:rFonts w:ascii="Arial" w:hAnsi="Arial"/>
          <w:b/>
          <w:sz w:val="28"/>
          <w:szCs w:val="28"/>
        </w:rPr>
        <w:t xml:space="preserve"> – 1</w:t>
      </w:r>
      <w:r w:rsidRPr="00BC2280">
        <w:rPr>
          <w:rFonts w:ascii="Arial" w:hAnsi="Arial"/>
          <w:b/>
          <w:sz w:val="28"/>
          <w:szCs w:val="28"/>
          <w:vertAlign w:val="superscript"/>
        </w:rPr>
        <w:t>st</w:t>
      </w:r>
      <w:r w:rsidRPr="00BC2280">
        <w:rPr>
          <w:rFonts w:ascii="Arial" w:hAnsi="Arial"/>
          <w:b/>
          <w:sz w:val="28"/>
          <w:szCs w:val="28"/>
        </w:rPr>
        <w:t xml:space="preserve"> December 2017                        </w:t>
      </w:r>
    </w:p>
    <w:p w:rsidR="00D03397" w:rsidRPr="00D03397" w:rsidRDefault="00D03397" w:rsidP="00D03397">
      <w:pPr>
        <w:pStyle w:val="Header"/>
        <w:tabs>
          <w:tab w:val="right" w:pos="9639"/>
        </w:tabs>
        <w:rPr>
          <w:b/>
          <w:bCs/>
          <w:sz w:val="24"/>
          <w:szCs w:val="24"/>
        </w:rPr>
      </w:pPr>
    </w:p>
    <w:p w:rsidR="00894783" w:rsidRPr="00D03397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Pr="00BC2280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</w:t>
      </w:r>
      <w:proofErr w:type="spellStart"/>
      <w:r w:rsidRPr="006A38B6">
        <w:rPr>
          <w:rFonts w:ascii="Arial" w:hAnsi="Arial" w:cs="Arial"/>
          <w:sz w:val="24"/>
          <w:szCs w:val="24"/>
        </w:rPr>
        <w:t>UEConTest</w:t>
      </w:r>
      <w:proofErr w:type="spellEnd"/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>(LTE_UTRA_TRP_TRS-</w:t>
      </w:r>
      <w:proofErr w:type="spellStart"/>
      <w:r w:rsidRPr="00BA3808">
        <w:rPr>
          <w:rFonts w:ascii="Arial" w:hAnsi="Arial" w:cs="Arial"/>
        </w:rPr>
        <w:t>UEConTest</w:t>
      </w:r>
      <w:proofErr w:type="spellEnd"/>
      <w:r w:rsidRPr="00BA3808">
        <w:rPr>
          <w:rFonts w:ascii="Arial" w:hAnsi="Arial" w:cs="Arial"/>
        </w:rPr>
        <w:t xml:space="preserve">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2D760D" w:rsidRDefault="002D760D" w:rsidP="002D760D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At RAN#77 meeting, the RAN5 work item for UE Conformance Test Aspects – LTE UE TRP and TRS and UTRA Hand Phantom </w:t>
      </w:r>
      <w:r w:rsidRPr="002D760D">
        <w:rPr>
          <w:rFonts w:ascii="Arial" w:hAnsi="Arial" w:cs="Arial"/>
        </w:rPr>
        <w:t>[LTE_UTRA_TRP_TRS-</w:t>
      </w:r>
      <w:proofErr w:type="spellStart"/>
      <w:r w:rsidRPr="002D760D">
        <w:rPr>
          <w:rFonts w:ascii="Arial" w:hAnsi="Arial" w:cs="Arial"/>
        </w:rPr>
        <w:t>UEConTest</w:t>
      </w:r>
      <w:proofErr w:type="spellEnd"/>
      <w:r w:rsidRPr="002D760D">
        <w:rPr>
          <w:rFonts w:ascii="Arial" w:hAnsi="Arial" w:cs="Arial"/>
        </w:rPr>
        <w:t>] was shifted from REL-14 to REL-15</w:t>
      </w:r>
      <w:r>
        <w:rPr>
          <w:rFonts w:ascii="Arial" w:hAnsi="Arial" w:cs="Arial"/>
        </w:rPr>
        <w:t>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bookmarkStart w:id="0" w:name="_GoBack"/>
      <w:bookmarkEnd w:id="0"/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>LTE_UTRA_TRP_TRS-</w:t>
      </w:r>
      <w:proofErr w:type="spellStart"/>
      <w:r w:rsidRPr="000B6673">
        <w:rPr>
          <w:rFonts w:ascii="Arial" w:hAnsi="Arial" w:cs="Arial"/>
          <w:lang w:eastAsia="zh-CN"/>
        </w:rPr>
        <w:t>UEConTest</w:t>
      </w:r>
      <w:proofErr w:type="spellEnd"/>
      <w:r w:rsidRPr="000B667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proofErr w:type="gramStart"/>
            <w:r w:rsidRPr="006950C6">
              <w:rPr>
                <w:sz w:val="18"/>
                <w:szCs w:val="18"/>
              </w:rPr>
              <w:t>3 month</w:t>
            </w:r>
            <w:proofErr w:type="gramEnd"/>
            <w:r w:rsidRPr="006950C6">
              <w:rPr>
                <w:sz w:val="18"/>
                <w:szCs w:val="18"/>
              </w:rPr>
              <w:t xml:space="preserve">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proofErr w:type="gramStart"/>
            <w:r w:rsidRPr="006950C6">
              <w:rPr>
                <w:sz w:val="18"/>
                <w:szCs w:val="18"/>
              </w:rPr>
              <w:t>6 month</w:t>
            </w:r>
            <w:proofErr w:type="gramEnd"/>
            <w:r w:rsidRPr="006950C6">
              <w:rPr>
                <w:sz w:val="18"/>
                <w:szCs w:val="18"/>
              </w:rPr>
              <w:t xml:space="preserve">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 xml:space="preserve">User Equipment (UE) and Mobile Station (MS) Over </w:t>
            </w:r>
            <w:proofErr w:type="gramStart"/>
            <w:r w:rsidRPr="005F04E6">
              <w:rPr>
                <w:sz w:val="18"/>
                <w:szCs w:val="18"/>
              </w:rPr>
              <w:t>The</w:t>
            </w:r>
            <w:proofErr w:type="gramEnd"/>
            <w:r w:rsidRPr="005F04E6">
              <w:rPr>
                <w:sz w:val="18"/>
                <w:szCs w:val="18"/>
              </w:rPr>
              <w:t xml:space="preserve">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339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D0339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1989"/>
        <w:gridCol w:w="794"/>
        <w:gridCol w:w="1133"/>
        <w:gridCol w:w="892"/>
        <w:gridCol w:w="2353"/>
        <w:gridCol w:w="2359"/>
        <w:gridCol w:w="1055"/>
        <w:gridCol w:w="910"/>
        <w:gridCol w:w="768"/>
        <w:gridCol w:w="904"/>
        <w:gridCol w:w="114"/>
        <w:gridCol w:w="1357"/>
      </w:tblGrid>
      <w:tr w:rsidR="00894783" w:rsidRPr="00E53C03" w:rsidTr="00D03397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lastRenderedPageBreak/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49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Pr="00E53C0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80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722D50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</w:t>
            </w:r>
            <w:r w:rsidR="00894783">
              <w:rPr>
                <w:rFonts w:cs="Arial"/>
                <w:bCs/>
              </w:rPr>
              <w:t>-166093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D03397" w:rsidRPr="00E53C03" w:rsidTr="00D03397">
        <w:trPr>
          <w:cantSplit/>
          <w:trHeight w:val="485"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Default="00D03397" w:rsidP="00924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D03397" w:rsidRPr="00E53C03" w:rsidTr="00D03397">
        <w:trPr>
          <w:cantSplit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Pr="001F015F" w:rsidRDefault="00D03397" w:rsidP="009240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Sporton</w:t>
            </w:r>
            <w:proofErr w:type="spellEnd"/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1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1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2" w:name="_Ref109207036"/>
      <w:bookmarkStart w:id="3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2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3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 w:rsidSect="00FF7E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E77" w:rsidRDefault="00B54E77">
      <w:r>
        <w:separator/>
      </w:r>
    </w:p>
  </w:endnote>
  <w:endnote w:type="continuationSeparator" w:id="0">
    <w:p w:rsidR="00B54E77" w:rsidRDefault="00B5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9FD" w:rsidRDefault="00A607BB">
    <w:pPr>
      <w:pStyle w:val="Footer"/>
      <w:ind w:left="720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0D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0D">
      <w:rPr>
        <w:rStyle w:val="PageNumber"/>
        <w:noProof/>
      </w:rPr>
      <w:t>9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9FD" w:rsidRDefault="00A607BB">
    <w:pPr>
      <w:pStyle w:val="Footer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0D">
      <w:rPr>
        <w:rStyle w:val="PageNumber"/>
        <w:noProof/>
      </w:rPr>
      <w:t>9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0D">
      <w:rPr>
        <w:rStyle w:val="PageNumber"/>
        <w:noProof/>
      </w:rPr>
      <w:t>9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E77" w:rsidRDefault="00B54E77">
      <w:r>
        <w:separator/>
      </w:r>
    </w:p>
  </w:footnote>
  <w:footnote w:type="continuationSeparator" w:id="0">
    <w:p w:rsidR="00B54E77" w:rsidRDefault="00B5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783"/>
    <w:rsid w:val="0002622F"/>
    <w:rsid w:val="001D2A3D"/>
    <w:rsid w:val="002A7233"/>
    <w:rsid w:val="002D760D"/>
    <w:rsid w:val="00306E78"/>
    <w:rsid w:val="00372667"/>
    <w:rsid w:val="00376F37"/>
    <w:rsid w:val="004B5DA0"/>
    <w:rsid w:val="005903D4"/>
    <w:rsid w:val="006B2D13"/>
    <w:rsid w:val="00722D50"/>
    <w:rsid w:val="0080621E"/>
    <w:rsid w:val="00857325"/>
    <w:rsid w:val="00894783"/>
    <w:rsid w:val="00895E9E"/>
    <w:rsid w:val="008F5676"/>
    <w:rsid w:val="00906F0F"/>
    <w:rsid w:val="0096316F"/>
    <w:rsid w:val="00A03FCA"/>
    <w:rsid w:val="00A607BB"/>
    <w:rsid w:val="00AD0469"/>
    <w:rsid w:val="00B4678E"/>
    <w:rsid w:val="00B54E77"/>
    <w:rsid w:val="00BC2280"/>
    <w:rsid w:val="00D03397"/>
    <w:rsid w:val="00DE63B4"/>
    <w:rsid w:val="00E9530C"/>
    <w:rsid w:val="00FD669D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5C821"/>
  <w15:docId w15:val="{A1767083-769E-49A3-ACBF-665EDEC8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Carolyn TAYLOR</cp:lastModifiedBy>
  <cp:revision>3</cp:revision>
  <dcterms:created xsi:type="dcterms:W3CDTF">2017-12-01T20:53:00Z</dcterms:created>
  <dcterms:modified xsi:type="dcterms:W3CDTF">2017-12-05T22:46:00Z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01db1099-afbe-4aa6-95cb-359f29cdd861</vt:lpwstr>
  </property>
  <property fmtid="{D5CDD505-2E9C-101B-9397-08002B2CF9AE}" pid="3" name="CTPClassification">
    <vt:lpwstr>CTP_PUBLIC</vt:lpwstr>
  </property>
</Properties>
</file>